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7784" w14:textId="777987A8" w:rsidR="00FA1EAF" w:rsidRDefault="00353E5A" w:rsidP="00FA1EAF">
      <w:pPr>
        <w:pStyle w:val="Heading1"/>
        <w:rPr>
          <w:rFonts w:ascii="Calibri" w:eastAsia="Calibri" w:hAnsi="Calibri"/>
          <w:sz w:val="36"/>
          <w:szCs w:val="36"/>
        </w:rPr>
      </w:pPr>
      <w:r w:rsidRPr="00353E5A">
        <w:rPr>
          <w:noProof/>
        </w:rPr>
        <w:drawing>
          <wp:anchor distT="0" distB="0" distL="114300" distR="114300" simplePos="0" relativeHeight="251658240" behindDoc="0" locked="0" layoutInCell="1" allowOverlap="1" wp14:anchorId="5095506F" wp14:editId="7E726E65">
            <wp:simplePos x="0" y="0"/>
            <wp:positionH relativeFrom="margin">
              <wp:align>center</wp:align>
            </wp:positionH>
            <wp:positionV relativeFrom="paragraph">
              <wp:posOffset>6350</wp:posOffset>
            </wp:positionV>
            <wp:extent cx="2305050" cy="527685"/>
            <wp:effectExtent l="0" t="0" r="0" b="5715"/>
            <wp:wrapThrough wrapText="bothSides">
              <wp:wrapPolygon edited="0">
                <wp:start x="536" y="0"/>
                <wp:lineTo x="0" y="14036"/>
                <wp:lineTo x="0" y="21054"/>
                <wp:lineTo x="6962" y="21054"/>
                <wp:lineTo x="18030" y="21054"/>
                <wp:lineTo x="21243" y="19495"/>
                <wp:lineTo x="21421" y="7798"/>
                <wp:lineTo x="21421" y="2339"/>
                <wp:lineTo x="6962" y="0"/>
                <wp:lineTo x="536" y="0"/>
              </wp:wrapPolygon>
            </wp:wrapThrough>
            <wp:docPr id="3" name="Picture 3" descr="C:\Users\jocelyngehring\Pictures\No SAEM youth saf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gehring\Pictures\No SAEM youth safet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0B195" w14:textId="45C94080" w:rsidR="00353E5A" w:rsidRDefault="00353E5A" w:rsidP="00973B73">
      <w:pPr>
        <w:pStyle w:val="Heading1"/>
        <w:jc w:val="left"/>
        <w:rPr>
          <w:rFonts w:ascii="Calibri" w:eastAsia="Calibri" w:hAnsi="Calibri"/>
          <w:sz w:val="36"/>
          <w:szCs w:val="36"/>
        </w:rPr>
      </w:pPr>
    </w:p>
    <w:p w14:paraId="54BC4CFC" w14:textId="77777777" w:rsidR="00973B73" w:rsidRPr="00973B73" w:rsidRDefault="00973B73" w:rsidP="00973B73"/>
    <w:p w14:paraId="070FFBB2" w14:textId="7E4C3A50" w:rsidR="002338CA" w:rsidRPr="0035189A" w:rsidRDefault="00636F1B" w:rsidP="002338CA">
      <w:pPr>
        <w:pStyle w:val="Heading1"/>
        <w:rPr>
          <w:rFonts w:ascii="Calibri" w:eastAsia="Calibri" w:hAnsi="Calibri"/>
          <w:sz w:val="32"/>
          <w:szCs w:val="32"/>
        </w:rPr>
      </w:pPr>
      <w:r w:rsidRPr="0035189A">
        <w:rPr>
          <w:rFonts w:ascii="Calibri" w:eastAsia="Calibri" w:hAnsi="Calibri"/>
          <w:sz w:val="32"/>
          <w:szCs w:val="32"/>
        </w:rPr>
        <w:t>POLICY ON INTERACTIONS WITH NON-ENROLLED MINORS</w:t>
      </w:r>
    </w:p>
    <w:p w14:paraId="53310822" w14:textId="0B4C69A7" w:rsidR="002338CA" w:rsidRPr="0035189A" w:rsidRDefault="002338CA" w:rsidP="002338CA">
      <w:pPr>
        <w:pStyle w:val="Heading1"/>
        <w:rPr>
          <w:rFonts w:ascii="Calibri" w:eastAsia="Calibri" w:hAnsi="Calibri"/>
          <w:b w:val="0"/>
          <w:i/>
          <w:sz w:val="32"/>
          <w:szCs w:val="32"/>
        </w:rPr>
      </w:pPr>
      <w:r w:rsidRPr="0035189A">
        <w:rPr>
          <w:rFonts w:ascii="Calibri" w:eastAsia="Calibri" w:hAnsi="Calibri"/>
          <w:b w:val="0"/>
          <w:i/>
          <w:sz w:val="32"/>
          <w:szCs w:val="32"/>
        </w:rPr>
        <w:t>Addendum:</w:t>
      </w:r>
      <w:r w:rsidR="00636F1B" w:rsidRPr="0035189A">
        <w:rPr>
          <w:rFonts w:ascii="Calibri" w:eastAsia="Calibri" w:hAnsi="Calibri"/>
          <w:b w:val="0"/>
          <w:i/>
          <w:sz w:val="32"/>
          <w:szCs w:val="32"/>
        </w:rPr>
        <w:t xml:space="preserve"> Virtual Interactions with Non-Enrolled Minors</w:t>
      </w:r>
    </w:p>
    <w:p w14:paraId="00000003" w14:textId="77777777" w:rsidR="004275DD" w:rsidRDefault="004275DD">
      <w:pPr>
        <w:pStyle w:val="Heading1"/>
        <w:rPr>
          <w:rFonts w:ascii="Calibri" w:eastAsia="Calibri" w:hAnsi="Calibri"/>
          <w:sz w:val="22"/>
          <w:szCs w:val="22"/>
        </w:rPr>
      </w:pPr>
    </w:p>
    <w:p w14:paraId="00000004" w14:textId="40B96047" w:rsidR="004275DD" w:rsidRDefault="000A2463">
      <w:pPr>
        <w:rPr>
          <w:sz w:val="28"/>
          <w:szCs w:val="28"/>
        </w:rPr>
      </w:pPr>
      <w:r>
        <w:t xml:space="preserve">The following </w:t>
      </w:r>
      <w:r w:rsidR="002338CA">
        <w:t>addendum</w:t>
      </w:r>
      <w:r>
        <w:t xml:space="preserve"> describes the minimum expectations </w:t>
      </w:r>
      <w:r w:rsidR="006313FF">
        <w:t xml:space="preserve">that </w:t>
      </w:r>
      <w:r>
        <w:t xml:space="preserve">we hold for </w:t>
      </w:r>
      <w:r w:rsidR="00353E5A">
        <w:t xml:space="preserve">Authorized Adults </w:t>
      </w:r>
      <w:r>
        <w:t>who</w:t>
      </w:r>
      <w:r w:rsidR="002338CA">
        <w:t xml:space="preserve"> have virtual</w:t>
      </w:r>
      <w:r>
        <w:t xml:space="preserve"> interact</w:t>
      </w:r>
      <w:r w:rsidR="002338CA">
        <w:t>ions</w:t>
      </w:r>
      <w:r w:rsidR="009E0031">
        <w:t xml:space="preserve"> with youth</w:t>
      </w:r>
      <w:r w:rsidR="002338CA">
        <w:t xml:space="preserve"> </w:t>
      </w:r>
      <w:r>
        <w:t>in a University youth program</w:t>
      </w:r>
      <w:r w:rsidR="00704446">
        <w:t>. Virtual interactions ma</w:t>
      </w:r>
      <w:r w:rsidR="00973B73">
        <w:t>y include the use of technology</w:t>
      </w:r>
      <w:r w:rsidR="0035189A">
        <w:t xml:space="preserve"> </w:t>
      </w:r>
      <w:r w:rsidR="00704446">
        <w:t xml:space="preserve">(e.g., e-mail, </w:t>
      </w:r>
      <w:r w:rsidR="00903BE9">
        <w:t>smart</w:t>
      </w:r>
      <w:r w:rsidR="0041795B">
        <w:t xml:space="preserve"> phones, </w:t>
      </w:r>
      <w:r w:rsidR="00704446">
        <w:t>text, learning management systems, online communications platforms, social media, etc.)</w:t>
      </w:r>
      <w:r w:rsidR="004A21DF" w:rsidRPr="004A21DF">
        <w:t xml:space="preserve"> </w:t>
      </w:r>
      <w:r w:rsidR="004A21DF">
        <w:t>to carry out program activities.</w:t>
      </w:r>
    </w:p>
    <w:p w14:paraId="00000007" w14:textId="1DABE7BB" w:rsidR="004275DD" w:rsidRDefault="004275DD">
      <w:pPr>
        <w:pStyle w:val="Heading1"/>
        <w:jc w:val="left"/>
        <w:rPr>
          <w:rFonts w:ascii="Calibri" w:eastAsia="Calibri" w:hAnsi="Calibri"/>
          <w:b w:val="0"/>
          <w:sz w:val="22"/>
          <w:szCs w:val="22"/>
        </w:rPr>
      </w:pPr>
    </w:p>
    <w:p w14:paraId="66941AEE" w14:textId="6E4E3F67" w:rsidR="00A671FB" w:rsidRDefault="002338CA" w:rsidP="00A671FB">
      <w:r>
        <w:t xml:space="preserve">The </w:t>
      </w:r>
      <w:hyperlink r:id="rId10" w:history="1">
        <w:r w:rsidR="00E04F49" w:rsidRPr="00E04F49">
          <w:rPr>
            <w:rStyle w:val="Hyperlink"/>
          </w:rPr>
          <w:t>Policy on Interactions with Non-enrolled Minors</w:t>
        </w:r>
      </w:hyperlink>
      <w:r w:rsidR="00E04F49">
        <w:t xml:space="preserve"> </w:t>
      </w:r>
      <w:r w:rsidR="00973B73">
        <w:t xml:space="preserve">applies </w:t>
      </w:r>
      <w:r>
        <w:t xml:space="preserve">to </w:t>
      </w:r>
      <w:r w:rsidRPr="00A671FB">
        <w:rPr>
          <w:b/>
        </w:rPr>
        <w:t>any</w:t>
      </w:r>
      <w:r>
        <w:t xml:space="preserve"> interaction between youth and youth program personnel, whether had in person, online, or via other technologies.</w:t>
      </w:r>
      <w:r w:rsidR="00A671FB">
        <w:t xml:space="preserve"> </w:t>
      </w:r>
      <w:r w:rsidR="00BE6754">
        <w:t xml:space="preserve">Specifically </w:t>
      </w:r>
      <w:r w:rsidR="00704446">
        <w:t xml:space="preserve">in virtual settings, as </w:t>
      </w:r>
      <w:r w:rsidR="00BE6754">
        <w:t>youth program staff you</w:t>
      </w:r>
      <w:r w:rsidR="00A671FB">
        <w:t xml:space="preserve"> are expected to:</w:t>
      </w:r>
    </w:p>
    <w:p w14:paraId="495D0DD4" w14:textId="6D5EE495" w:rsidR="00444638" w:rsidRDefault="002338CA" w:rsidP="00444638">
      <w:pPr>
        <w:pStyle w:val="ListParagraph"/>
        <w:numPr>
          <w:ilvl w:val="0"/>
          <w:numId w:val="36"/>
        </w:numPr>
      </w:pPr>
      <w:r w:rsidRPr="002902D2">
        <w:rPr>
          <w:b/>
        </w:rPr>
        <w:t>Limit virtual contact to purposes consistent with the program’s mission and/or for a clear educational</w:t>
      </w:r>
      <w:r w:rsidR="00444638" w:rsidRPr="002902D2">
        <w:rPr>
          <w:b/>
        </w:rPr>
        <w:t xml:space="preserve"> purpose. </w:t>
      </w:r>
      <w:r w:rsidR="00444638">
        <w:t>Examples of non-</w:t>
      </w:r>
      <w:r w:rsidR="00444638" w:rsidRPr="00E75D66">
        <w:t>purposeful co</w:t>
      </w:r>
      <w:r w:rsidR="00444638">
        <w:t>mmunication or contact include</w:t>
      </w:r>
      <w:r w:rsidR="00444638" w:rsidRPr="00E75D66">
        <w:t xml:space="preserve"> phone or electronic communication </w:t>
      </w:r>
      <w:r w:rsidR="00444638">
        <w:t>or</w:t>
      </w:r>
      <w:r w:rsidR="00444638" w:rsidRPr="00E75D66">
        <w:t xml:space="preserve"> social networking with youth outside of sanctioned program activities.</w:t>
      </w:r>
    </w:p>
    <w:p w14:paraId="1A4F47C8" w14:textId="0727E7FC" w:rsidR="00444638" w:rsidRDefault="00444638" w:rsidP="00444638"/>
    <w:p w14:paraId="471EEC3B" w14:textId="77777777" w:rsidR="00AC73F1" w:rsidRDefault="00444638" w:rsidP="00AC73F1">
      <w:pPr>
        <w:pStyle w:val="ListParagraph"/>
        <w:numPr>
          <w:ilvl w:val="0"/>
          <w:numId w:val="36"/>
        </w:numPr>
      </w:pPr>
      <w:r w:rsidRPr="002902D2">
        <w:rPr>
          <w:b/>
        </w:rPr>
        <w:t>Observe</w:t>
      </w:r>
      <w:r w:rsidR="002902D2" w:rsidRPr="002902D2">
        <w:rPr>
          <w:b/>
        </w:rPr>
        <w:t xml:space="preserve"> th</w:t>
      </w:r>
      <w:r w:rsidRPr="002902D2">
        <w:rPr>
          <w:b/>
        </w:rPr>
        <w:t>e Rule of Three in online meetings and a</w:t>
      </w:r>
      <w:r w:rsidR="002902D2" w:rsidRPr="002902D2">
        <w:rPr>
          <w:b/>
        </w:rPr>
        <w:t>ll other virtual communications:</w:t>
      </w:r>
      <w:r w:rsidR="002902D2">
        <w:t xml:space="preserve"> Two (2) Authorized Adults to every one (1) minor or two (2) minors to every one (1) Authorized Adults. One on one contact is prohibited with minors via video calls, chat, instant messaging, video audio, telephone calls, text messaging, email,</w:t>
      </w:r>
      <w:r w:rsidR="002902D2" w:rsidRPr="002902D2">
        <w:rPr>
          <w:spacing w:val="-1"/>
        </w:rPr>
        <w:t xml:space="preserve"> </w:t>
      </w:r>
      <w:r w:rsidR="002902D2">
        <w:t>etc.</w:t>
      </w:r>
    </w:p>
    <w:p w14:paraId="061F91AF" w14:textId="77777777" w:rsidR="00AC73F1" w:rsidRDefault="00AC73F1" w:rsidP="00AC73F1">
      <w:pPr>
        <w:pStyle w:val="ListParagraph"/>
      </w:pPr>
    </w:p>
    <w:p w14:paraId="3EF9753E" w14:textId="3E5F4675" w:rsidR="00AC73F1" w:rsidRDefault="00AC73F1" w:rsidP="00FF40A9">
      <w:pPr>
        <w:pStyle w:val="ListParagraph"/>
        <w:numPr>
          <w:ilvl w:val="0"/>
          <w:numId w:val="36"/>
        </w:numPr>
      </w:pPr>
      <w:r w:rsidRPr="00FF40A9">
        <w:rPr>
          <w:b/>
        </w:rPr>
        <w:t>Be mindful of your online presence and the content shared publicly via your social media or other platforms</w:t>
      </w:r>
      <w:r>
        <w:t xml:space="preserve">. </w:t>
      </w:r>
      <w:r>
        <w:t xml:space="preserve"> For the duration of the program/event: </w:t>
      </w:r>
    </w:p>
    <w:p w14:paraId="41555A71" w14:textId="70B6326E" w:rsidR="00AC73F1" w:rsidRPr="00AC73F1" w:rsidRDefault="00AC73F1" w:rsidP="00AC73F1">
      <w:pPr>
        <w:pStyle w:val="ListParagraph"/>
        <w:numPr>
          <w:ilvl w:val="1"/>
          <w:numId w:val="36"/>
        </w:numPr>
      </w:pPr>
      <w:r w:rsidRPr="00AC73F1">
        <w:t>Use only program-sponsored email, phone, video conferencing, or social media platforms</w:t>
      </w:r>
    </w:p>
    <w:p w14:paraId="2FE09B3F" w14:textId="77777777" w:rsidR="00AC73F1" w:rsidRDefault="00AC73F1" w:rsidP="00AC73F1">
      <w:pPr>
        <w:pStyle w:val="ListParagraph"/>
        <w:numPr>
          <w:ilvl w:val="1"/>
          <w:numId w:val="36"/>
        </w:numPr>
      </w:pPr>
      <w:r>
        <w:t>S</w:t>
      </w:r>
      <w:r>
        <w:t xml:space="preserve">ocial media profiles </w:t>
      </w:r>
      <w:r>
        <w:t xml:space="preserve">of Authorized Adults should </w:t>
      </w:r>
      <w:r>
        <w:t>be set to private during the duration of the program</w:t>
      </w:r>
      <w:r>
        <w:t>.</w:t>
      </w:r>
    </w:p>
    <w:p w14:paraId="1E56063E" w14:textId="79D47188" w:rsidR="000B45A3" w:rsidRDefault="00AC73F1" w:rsidP="00AC73F1">
      <w:pPr>
        <w:pStyle w:val="ListParagraph"/>
        <w:numPr>
          <w:ilvl w:val="1"/>
          <w:numId w:val="36"/>
        </w:numPr>
      </w:pPr>
      <w:r>
        <w:t>Authorized Adults may not</w:t>
      </w:r>
      <w:r w:rsidR="00E37C9C">
        <w:t xml:space="preserve"> friend/follow minor participants </w:t>
      </w:r>
      <w:r>
        <w:t xml:space="preserve">via personal </w:t>
      </w:r>
      <w:r>
        <w:t>social</w:t>
      </w:r>
      <w:r w:rsidRPr="00AC73F1">
        <w:rPr>
          <w:spacing w:val="-12"/>
        </w:rPr>
        <w:t xml:space="preserve"> </w:t>
      </w:r>
      <w:r>
        <w:t>media</w:t>
      </w:r>
      <w:r>
        <w:t xml:space="preserve"> pages/accounts nor accept friend requests from minor parti</w:t>
      </w:r>
      <w:r w:rsidR="00E37C9C">
        <w:t>ci</w:t>
      </w:r>
      <w:r>
        <w:t xml:space="preserve">pants </w:t>
      </w:r>
    </w:p>
    <w:p w14:paraId="600092DB" w14:textId="77777777" w:rsidR="002902D2" w:rsidRDefault="002902D2" w:rsidP="002902D2">
      <w:pPr>
        <w:pStyle w:val="ListParagraph"/>
      </w:pPr>
    </w:p>
    <w:p w14:paraId="15A24510" w14:textId="5CB8C2B6" w:rsidR="002902D2" w:rsidRDefault="002902D2" w:rsidP="008B7F0F">
      <w:pPr>
        <w:pStyle w:val="ListParagraph"/>
        <w:numPr>
          <w:ilvl w:val="0"/>
          <w:numId w:val="36"/>
        </w:numPr>
      </w:pPr>
      <w:r w:rsidRPr="009F0336">
        <w:rPr>
          <w:b/>
        </w:rPr>
        <w:t>Dress appropriately while on camera.</w:t>
      </w:r>
      <w:r>
        <w:t xml:space="preserve"> Clothing must be neat, clean, in good repair and appropriate for on the job. Clothing that advertises or promotes cigarettes, alcohol, and/or illicit drugs should not be worn. All shirts and tops must cover midriff. Tank tops, strapless, spaghetti strap and low-cut shirts are not permitted. </w:t>
      </w:r>
    </w:p>
    <w:p w14:paraId="3712AC8A" w14:textId="77777777" w:rsidR="009F0336" w:rsidRDefault="009F0336" w:rsidP="009F0336">
      <w:pPr>
        <w:pStyle w:val="ListParagraph"/>
      </w:pPr>
    </w:p>
    <w:p w14:paraId="6A728F64" w14:textId="3A40AB8F" w:rsidR="00FF40A9" w:rsidRPr="00973B73" w:rsidRDefault="000B45A3" w:rsidP="00FF40A9">
      <w:pPr>
        <w:pStyle w:val="ListParagraph"/>
        <w:numPr>
          <w:ilvl w:val="0"/>
          <w:numId w:val="36"/>
        </w:numPr>
        <w:rPr>
          <w:b/>
        </w:rPr>
      </w:pPr>
      <w:r w:rsidRPr="00973B73">
        <w:rPr>
          <w:b/>
        </w:rPr>
        <w:t>Proactively address harassment, bullying</w:t>
      </w:r>
      <w:r w:rsidR="00845EC7" w:rsidRPr="00973B73">
        <w:rPr>
          <w:b/>
        </w:rPr>
        <w:t>,</w:t>
      </w:r>
      <w:r w:rsidRPr="00973B73">
        <w:rPr>
          <w:b/>
        </w:rPr>
        <w:t xml:space="preserve"> or other inappropriat</w:t>
      </w:r>
      <w:r w:rsidR="00973B73" w:rsidRPr="00973B73">
        <w:rPr>
          <w:b/>
        </w:rPr>
        <w:t>e conduct of youth participants and r</w:t>
      </w:r>
      <w:r w:rsidR="00FF40A9" w:rsidRPr="00973B73">
        <w:rPr>
          <w:b/>
        </w:rPr>
        <w:t xml:space="preserve">eport signs of </w:t>
      </w:r>
      <w:r w:rsidR="00E37C9C" w:rsidRPr="00973B73">
        <w:rPr>
          <w:b/>
        </w:rPr>
        <w:t>cyberbullying</w:t>
      </w:r>
      <w:r w:rsidR="00973B73" w:rsidRPr="00973B73">
        <w:rPr>
          <w:b/>
        </w:rPr>
        <w:t xml:space="preserve"> to the program director</w:t>
      </w:r>
    </w:p>
    <w:p w14:paraId="5A0F6046" w14:textId="0F24B0AB" w:rsidR="00353E5A" w:rsidRDefault="00353E5A" w:rsidP="00353E5A">
      <w:pPr>
        <w:rPr>
          <w:b/>
        </w:rPr>
      </w:pPr>
    </w:p>
    <w:p w14:paraId="00F20DD1" w14:textId="77777777" w:rsidR="00353E5A" w:rsidRPr="00973B73" w:rsidRDefault="00353E5A" w:rsidP="00973B73">
      <w:pPr>
        <w:pStyle w:val="ListParagraph"/>
      </w:pPr>
      <w:r w:rsidRPr="00973B73">
        <w:rPr>
          <w:rStyle w:val="qowt-font2-calibri"/>
          <w:rFonts w:asciiTheme="minorHAnsi" w:hAnsiTheme="minorHAnsi" w:cstheme="minorHAnsi"/>
          <w:color w:val="000000"/>
          <w:sz w:val="24"/>
          <w:szCs w:val="24"/>
        </w:rPr>
        <w:t>I am aware and acknowledge that if I violate any of these Behavioral Expectations, I may be subject to removal from Program participation or be subject to other sanctions, and that any expenses related to removal or sanctions will be my sole responsibility.</w:t>
      </w:r>
    </w:p>
    <w:p w14:paraId="6108BB1A" w14:textId="77777777" w:rsidR="00353E5A" w:rsidRPr="00973B73" w:rsidRDefault="00353E5A" w:rsidP="00973B73">
      <w:pPr>
        <w:pStyle w:val="ListParagraph"/>
      </w:pPr>
      <w:r w:rsidRPr="00973B73">
        <w:br/>
      </w:r>
    </w:p>
    <w:p w14:paraId="26FECCC8" w14:textId="77777777" w:rsidR="00353E5A" w:rsidRPr="00973B73" w:rsidRDefault="00353E5A" w:rsidP="00973B73">
      <w:pPr>
        <w:pStyle w:val="ListParagraph"/>
      </w:pPr>
      <w:r w:rsidRPr="00973B73">
        <w:rPr>
          <w:rStyle w:val="qowt-font2-calibri"/>
          <w:rFonts w:asciiTheme="minorHAnsi" w:hAnsiTheme="minorHAnsi" w:cstheme="minorHAnsi"/>
          <w:b/>
          <w:bCs/>
          <w:color w:val="000000"/>
          <w:sz w:val="24"/>
          <w:szCs w:val="24"/>
        </w:rPr>
        <w:t>I certify that I have read and will follow the Behavioral Expectations and regulations outlined above.</w:t>
      </w:r>
    </w:p>
    <w:p w14:paraId="1802EF06" w14:textId="77777777" w:rsidR="00353E5A" w:rsidRPr="003D797A" w:rsidRDefault="00353E5A" w:rsidP="003D797A">
      <w:pPr>
        <w:pStyle w:val="ListParagraph"/>
      </w:pPr>
      <w:r w:rsidRPr="00973B73">
        <w:rPr>
          <w:b/>
          <w:bCs/>
        </w:rPr>
        <w:br/>
      </w:r>
    </w:p>
    <w:p w14:paraId="43986EE7" w14:textId="77777777" w:rsidR="00353E5A" w:rsidRPr="003D797A" w:rsidRDefault="00353E5A" w:rsidP="003D797A">
      <w:pPr>
        <w:pStyle w:val="ListParagraph"/>
      </w:pPr>
      <w:r w:rsidRPr="003D797A">
        <w:rPr>
          <w:rStyle w:val="qowt-font2-calibri"/>
        </w:rPr>
        <w:t>__________________________________________________</w:t>
      </w:r>
    </w:p>
    <w:p w14:paraId="49E376D3" w14:textId="1AC441DC" w:rsidR="00353E5A" w:rsidRPr="003D797A" w:rsidRDefault="00353E5A" w:rsidP="003D797A">
      <w:pPr>
        <w:pStyle w:val="ListParagraph"/>
      </w:pPr>
      <w:r w:rsidRPr="003D797A">
        <w:rPr>
          <w:rStyle w:val="qowt-font2-calibri"/>
        </w:rPr>
        <w:t xml:space="preserve">Printed Name of Authorized </w:t>
      </w:r>
      <w:r w:rsidR="00973B73" w:rsidRPr="003D797A">
        <w:rPr>
          <w:rStyle w:val="qowt-font2-calibri"/>
        </w:rPr>
        <w:t>Adult</w:t>
      </w:r>
      <w:r w:rsidRPr="003D797A">
        <w:rPr>
          <w:rStyle w:val="qowt-font2-calibri"/>
        </w:rPr>
        <w:t xml:space="preserve"> </w:t>
      </w:r>
      <w:bookmarkStart w:id="0" w:name="_GoBack"/>
      <w:bookmarkEnd w:id="0"/>
    </w:p>
    <w:p w14:paraId="0E7400F8" w14:textId="62609D7A" w:rsidR="00353E5A" w:rsidRPr="003D797A" w:rsidRDefault="00353E5A" w:rsidP="003D797A">
      <w:pPr>
        <w:pStyle w:val="ListParagraph"/>
      </w:pPr>
      <w:r w:rsidRPr="003D797A">
        <w:br/>
      </w:r>
    </w:p>
    <w:p w14:paraId="1355D8ED" w14:textId="6B304379" w:rsidR="00353E5A" w:rsidRPr="003D797A" w:rsidRDefault="00353E5A" w:rsidP="003D797A">
      <w:pPr>
        <w:pStyle w:val="ListParagraph"/>
      </w:pPr>
      <w:r w:rsidRPr="003D797A">
        <w:rPr>
          <w:rStyle w:val="qowt-font2-calibri"/>
        </w:rPr>
        <w:t xml:space="preserve">__________________________________________________ </w:t>
      </w:r>
      <w:r w:rsidR="00973B73" w:rsidRPr="003D797A">
        <w:rPr>
          <w:rStyle w:val="qowt-font2-calibri"/>
        </w:rPr>
        <w:tab/>
      </w:r>
      <w:r w:rsidRPr="003D797A">
        <w:rPr>
          <w:rStyle w:val="qowt-font2-calibri"/>
        </w:rPr>
        <w:t>______________________</w:t>
      </w:r>
    </w:p>
    <w:p w14:paraId="16B92A65" w14:textId="4640DF69" w:rsidR="00353E5A" w:rsidRPr="00973B73" w:rsidRDefault="00353E5A" w:rsidP="00973B73">
      <w:pPr>
        <w:pStyle w:val="ListParagraph"/>
        <w:rPr>
          <w:b/>
        </w:rPr>
      </w:pPr>
      <w:r w:rsidRPr="003D797A">
        <w:rPr>
          <w:rStyle w:val="qowt-font2-calibri"/>
        </w:rPr>
        <w:t xml:space="preserve">Signature of Authorized </w:t>
      </w:r>
      <w:r w:rsidR="00973B73" w:rsidRPr="003D797A">
        <w:rPr>
          <w:rStyle w:val="qowt-font2-calibri"/>
        </w:rPr>
        <w:t>Adult</w:t>
      </w:r>
      <w:r w:rsidR="00973B73" w:rsidRPr="003D797A">
        <w:rPr>
          <w:rStyle w:val="qowt-font2-calibri"/>
        </w:rPr>
        <w:tab/>
      </w:r>
      <w:r w:rsidR="00973B73" w:rsidRPr="003D797A">
        <w:rPr>
          <w:rStyle w:val="qowt-font2-calibri"/>
        </w:rPr>
        <w:tab/>
      </w:r>
      <w:r w:rsidR="00973B73" w:rsidRPr="003D797A">
        <w:rPr>
          <w:rStyle w:val="qowt-font2-calibri"/>
        </w:rPr>
        <w:tab/>
      </w:r>
      <w:r w:rsidR="00973B73" w:rsidRPr="003D797A">
        <w:rPr>
          <w:rStyle w:val="qowt-font2-calibri"/>
        </w:rPr>
        <w:tab/>
        <w:t xml:space="preserve">  </w:t>
      </w:r>
      <w:r w:rsidR="00973B73" w:rsidRPr="003D797A">
        <w:rPr>
          <w:rStyle w:val="qowt-font2-calibri"/>
        </w:rPr>
        <w:tab/>
      </w:r>
      <w:r w:rsidRPr="003D797A">
        <w:rPr>
          <w:rStyle w:val="qowt-font2-calibri"/>
        </w:rPr>
        <w:t>Date</w:t>
      </w:r>
    </w:p>
    <w:p w14:paraId="2065542D" w14:textId="6650D679" w:rsidR="00353E5A" w:rsidRPr="00752D5C" w:rsidRDefault="00353E5A"/>
    <w:sectPr w:rsidR="00353E5A" w:rsidRPr="00752D5C" w:rsidSect="00973B73">
      <w:footerReference w:type="default" r:id="rId11"/>
      <w:pgSz w:w="12240" w:h="15840"/>
      <w:pgMar w:top="288" w:right="360" w:bottom="950" w:left="360" w:header="720" w:footer="6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92B80" w14:textId="77777777" w:rsidR="00000D9B" w:rsidRDefault="00000D9B">
      <w:r>
        <w:separator/>
      </w:r>
    </w:p>
  </w:endnote>
  <w:endnote w:type="continuationSeparator" w:id="0">
    <w:p w14:paraId="3C0A8897" w14:textId="77777777" w:rsidR="00000D9B" w:rsidRDefault="0000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28DB36FA" w:rsidR="00910EC6" w:rsidRDefault="00910EC6">
    <w:pPr>
      <w:pBdr>
        <w:top w:val="nil"/>
        <w:left w:val="nil"/>
        <w:bottom w:val="nil"/>
        <w:right w:val="nil"/>
        <w:between w:val="nil"/>
      </w:pBdr>
      <w:tabs>
        <w:tab w:val="left" w:pos="976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DC73" w14:textId="77777777" w:rsidR="00000D9B" w:rsidRDefault="00000D9B">
      <w:r>
        <w:separator/>
      </w:r>
    </w:p>
  </w:footnote>
  <w:footnote w:type="continuationSeparator" w:id="0">
    <w:p w14:paraId="68398A1C" w14:textId="77777777" w:rsidR="00000D9B" w:rsidRDefault="0000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F59"/>
    <w:multiLevelType w:val="hybridMultilevel"/>
    <w:tmpl w:val="4A78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0E1"/>
    <w:multiLevelType w:val="multilevel"/>
    <w:tmpl w:val="782EFE0A"/>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913655"/>
    <w:multiLevelType w:val="hybridMultilevel"/>
    <w:tmpl w:val="1A38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2F42"/>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169F0540"/>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19A8656D"/>
    <w:multiLevelType w:val="multilevel"/>
    <w:tmpl w:val="8F0643B4"/>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6" w15:restartNumberingAfterBreak="0">
    <w:nsid w:val="1A2C32B2"/>
    <w:multiLevelType w:val="hybridMultilevel"/>
    <w:tmpl w:val="314A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C26C5"/>
    <w:multiLevelType w:val="hybridMultilevel"/>
    <w:tmpl w:val="332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308"/>
    <w:multiLevelType w:val="hybridMultilevel"/>
    <w:tmpl w:val="8F8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4A2C"/>
    <w:multiLevelType w:val="hybridMultilevel"/>
    <w:tmpl w:val="6844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E60EE"/>
    <w:multiLevelType w:val="hybridMultilevel"/>
    <w:tmpl w:val="55F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4EFA"/>
    <w:multiLevelType w:val="hybridMultilevel"/>
    <w:tmpl w:val="FFB8CC90"/>
    <w:lvl w:ilvl="0" w:tplc="6AE8C8FC">
      <w:numFmt w:val="bullet"/>
      <w:lvlText w:val=""/>
      <w:lvlJc w:val="left"/>
      <w:pPr>
        <w:ind w:left="2162" w:hanging="361"/>
      </w:pPr>
      <w:rPr>
        <w:rFonts w:ascii="Symbol" w:eastAsia="Symbol" w:hAnsi="Symbol" w:cs="Symbol" w:hint="default"/>
        <w:color w:val="64B34A"/>
        <w:w w:val="100"/>
        <w:sz w:val="22"/>
        <w:szCs w:val="22"/>
        <w:lang w:val="en-US" w:eastAsia="en-US" w:bidi="en-US"/>
      </w:rPr>
    </w:lvl>
    <w:lvl w:ilvl="1" w:tplc="ED36D26A">
      <w:numFmt w:val="bullet"/>
      <w:lvlText w:val="o"/>
      <w:lvlJc w:val="left"/>
      <w:pPr>
        <w:ind w:left="2880" w:hanging="361"/>
      </w:pPr>
      <w:rPr>
        <w:rFonts w:hint="default"/>
        <w:w w:val="100"/>
        <w:lang w:val="en-US" w:eastAsia="en-US" w:bidi="en-US"/>
      </w:rPr>
    </w:lvl>
    <w:lvl w:ilvl="2" w:tplc="CB340FC8">
      <w:numFmt w:val="bullet"/>
      <w:lvlText w:val=""/>
      <w:lvlJc w:val="left"/>
      <w:pPr>
        <w:ind w:left="3600" w:hanging="361"/>
      </w:pPr>
      <w:rPr>
        <w:rFonts w:ascii="Wingdings" w:eastAsia="Wingdings" w:hAnsi="Wingdings" w:cs="Wingdings" w:hint="default"/>
        <w:color w:val="64B34A"/>
        <w:w w:val="100"/>
        <w:sz w:val="22"/>
        <w:szCs w:val="22"/>
        <w:lang w:val="en-US" w:eastAsia="en-US" w:bidi="en-US"/>
      </w:rPr>
    </w:lvl>
    <w:lvl w:ilvl="3" w:tplc="D6E467FE">
      <w:numFmt w:val="bullet"/>
      <w:lvlText w:val=""/>
      <w:lvlJc w:val="left"/>
      <w:pPr>
        <w:ind w:left="4322" w:hanging="361"/>
      </w:pPr>
      <w:rPr>
        <w:rFonts w:ascii="Symbol" w:eastAsia="Symbol" w:hAnsi="Symbol" w:cs="Symbol" w:hint="default"/>
        <w:color w:val="64B34A"/>
        <w:w w:val="100"/>
        <w:sz w:val="22"/>
        <w:szCs w:val="22"/>
        <w:lang w:val="en-US" w:eastAsia="en-US" w:bidi="en-US"/>
      </w:rPr>
    </w:lvl>
    <w:lvl w:ilvl="4" w:tplc="E8FE12FA">
      <w:numFmt w:val="bullet"/>
      <w:lvlText w:val="•"/>
      <w:lvlJc w:val="left"/>
      <w:pPr>
        <w:ind w:left="5420" w:hanging="361"/>
      </w:pPr>
      <w:rPr>
        <w:rFonts w:hint="default"/>
        <w:lang w:val="en-US" w:eastAsia="en-US" w:bidi="en-US"/>
      </w:rPr>
    </w:lvl>
    <w:lvl w:ilvl="5" w:tplc="4B94C5CA">
      <w:numFmt w:val="bullet"/>
      <w:lvlText w:val="•"/>
      <w:lvlJc w:val="left"/>
      <w:pPr>
        <w:ind w:left="6520" w:hanging="361"/>
      </w:pPr>
      <w:rPr>
        <w:rFonts w:hint="default"/>
        <w:lang w:val="en-US" w:eastAsia="en-US" w:bidi="en-US"/>
      </w:rPr>
    </w:lvl>
    <w:lvl w:ilvl="6" w:tplc="4984DC7C">
      <w:numFmt w:val="bullet"/>
      <w:lvlText w:val="•"/>
      <w:lvlJc w:val="left"/>
      <w:pPr>
        <w:ind w:left="7620" w:hanging="361"/>
      </w:pPr>
      <w:rPr>
        <w:rFonts w:hint="default"/>
        <w:lang w:val="en-US" w:eastAsia="en-US" w:bidi="en-US"/>
      </w:rPr>
    </w:lvl>
    <w:lvl w:ilvl="7" w:tplc="20AE1AD4">
      <w:numFmt w:val="bullet"/>
      <w:lvlText w:val="•"/>
      <w:lvlJc w:val="left"/>
      <w:pPr>
        <w:ind w:left="8720" w:hanging="361"/>
      </w:pPr>
      <w:rPr>
        <w:rFonts w:hint="default"/>
        <w:lang w:val="en-US" w:eastAsia="en-US" w:bidi="en-US"/>
      </w:rPr>
    </w:lvl>
    <w:lvl w:ilvl="8" w:tplc="A6FE03D0">
      <w:numFmt w:val="bullet"/>
      <w:lvlText w:val="•"/>
      <w:lvlJc w:val="left"/>
      <w:pPr>
        <w:ind w:left="9820" w:hanging="361"/>
      </w:pPr>
      <w:rPr>
        <w:rFonts w:hint="default"/>
        <w:lang w:val="en-US" w:eastAsia="en-US" w:bidi="en-US"/>
      </w:rPr>
    </w:lvl>
  </w:abstractNum>
  <w:abstractNum w:abstractNumId="12" w15:restartNumberingAfterBreak="0">
    <w:nsid w:val="242E21AE"/>
    <w:multiLevelType w:val="multilevel"/>
    <w:tmpl w:val="180018E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9136DF3"/>
    <w:multiLevelType w:val="hybridMultilevel"/>
    <w:tmpl w:val="933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B51BB"/>
    <w:multiLevelType w:val="hybridMultilevel"/>
    <w:tmpl w:val="673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42121"/>
    <w:multiLevelType w:val="multilevel"/>
    <w:tmpl w:val="52BA3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0434E4"/>
    <w:multiLevelType w:val="hybridMultilevel"/>
    <w:tmpl w:val="BD3A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840AE"/>
    <w:multiLevelType w:val="multilevel"/>
    <w:tmpl w:val="20C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F4BD1"/>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15:restartNumberingAfterBreak="0">
    <w:nsid w:val="41650B3E"/>
    <w:multiLevelType w:val="multilevel"/>
    <w:tmpl w:val="EE5E1DC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2B71827"/>
    <w:multiLevelType w:val="multilevel"/>
    <w:tmpl w:val="70C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A48F1"/>
    <w:multiLevelType w:val="multilevel"/>
    <w:tmpl w:val="F15CE8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56206C3"/>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3" w15:restartNumberingAfterBreak="0">
    <w:nsid w:val="4B4F6C90"/>
    <w:multiLevelType w:val="hybridMultilevel"/>
    <w:tmpl w:val="47C000C6"/>
    <w:lvl w:ilvl="0" w:tplc="0EFA0204">
      <w:start w:val="1"/>
      <w:numFmt w:val="decimal"/>
      <w:lvlText w:val="%1."/>
      <w:lvlJc w:val="left"/>
      <w:pPr>
        <w:ind w:left="1343" w:hanging="294"/>
        <w:jc w:val="left"/>
      </w:pPr>
      <w:rPr>
        <w:rFonts w:ascii="Calibri" w:eastAsia="Calibri" w:hAnsi="Calibri" w:cs="Calibri" w:hint="default"/>
        <w:spacing w:val="-23"/>
        <w:w w:val="100"/>
        <w:sz w:val="22"/>
        <w:szCs w:val="22"/>
        <w:lang w:val="en-US" w:eastAsia="en-US" w:bidi="en-US"/>
      </w:rPr>
    </w:lvl>
    <w:lvl w:ilvl="1" w:tplc="CFEE829E">
      <w:numFmt w:val="bullet"/>
      <w:lvlText w:val="◆"/>
      <w:lvlJc w:val="left"/>
      <w:pPr>
        <w:ind w:left="3240" w:hanging="361"/>
      </w:pPr>
      <w:rPr>
        <w:rFonts w:ascii="Bookman Old Style" w:eastAsia="Bookman Old Style" w:hAnsi="Bookman Old Style" w:cs="Bookman Old Style" w:hint="default"/>
        <w:color w:val="538135"/>
        <w:w w:val="68"/>
        <w:sz w:val="22"/>
        <w:szCs w:val="22"/>
        <w:lang w:val="en-US" w:eastAsia="en-US" w:bidi="en-US"/>
      </w:rPr>
    </w:lvl>
    <w:lvl w:ilvl="2" w:tplc="72FED9BC">
      <w:numFmt w:val="bullet"/>
      <w:lvlText w:val="•"/>
      <w:lvlJc w:val="left"/>
      <w:pPr>
        <w:ind w:left="4215" w:hanging="361"/>
      </w:pPr>
      <w:rPr>
        <w:rFonts w:hint="default"/>
        <w:lang w:val="en-US" w:eastAsia="en-US" w:bidi="en-US"/>
      </w:rPr>
    </w:lvl>
    <w:lvl w:ilvl="3" w:tplc="83643B48">
      <w:numFmt w:val="bullet"/>
      <w:lvlText w:val="•"/>
      <w:lvlJc w:val="left"/>
      <w:pPr>
        <w:ind w:left="5191" w:hanging="361"/>
      </w:pPr>
      <w:rPr>
        <w:rFonts w:hint="default"/>
        <w:lang w:val="en-US" w:eastAsia="en-US" w:bidi="en-US"/>
      </w:rPr>
    </w:lvl>
    <w:lvl w:ilvl="4" w:tplc="B5E49C38">
      <w:numFmt w:val="bullet"/>
      <w:lvlText w:val="•"/>
      <w:lvlJc w:val="left"/>
      <w:pPr>
        <w:ind w:left="6166" w:hanging="361"/>
      </w:pPr>
      <w:rPr>
        <w:rFonts w:hint="default"/>
        <w:lang w:val="en-US" w:eastAsia="en-US" w:bidi="en-US"/>
      </w:rPr>
    </w:lvl>
    <w:lvl w:ilvl="5" w:tplc="A75A91D2">
      <w:numFmt w:val="bullet"/>
      <w:lvlText w:val="•"/>
      <w:lvlJc w:val="left"/>
      <w:pPr>
        <w:ind w:left="7142" w:hanging="361"/>
      </w:pPr>
      <w:rPr>
        <w:rFonts w:hint="default"/>
        <w:lang w:val="en-US" w:eastAsia="en-US" w:bidi="en-US"/>
      </w:rPr>
    </w:lvl>
    <w:lvl w:ilvl="6" w:tplc="AD983EB6">
      <w:numFmt w:val="bullet"/>
      <w:lvlText w:val="•"/>
      <w:lvlJc w:val="left"/>
      <w:pPr>
        <w:ind w:left="8117" w:hanging="361"/>
      </w:pPr>
      <w:rPr>
        <w:rFonts w:hint="default"/>
        <w:lang w:val="en-US" w:eastAsia="en-US" w:bidi="en-US"/>
      </w:rPr>
    </w:lvl>
    <w:lvl w:ilvl="7" w:tplc="4C62CA32">
      <w:numFmt w:val="bullet"/>
      <w:lvlText w:val="•"/>
      <w:lvlJc w:val="left"/>
      <w:pPr>
        <w:ind w:left="9093" w:hanging="361"/>
      </w:pPr>
      <w:rPr>
        <w:rFonts w:hint="default"/>
        <w:lang w:val="en-US" w:eastAsia="en-US" w:bidi="en-US"/>
      </w:rPr>
    </w:lvl>
    <w:lvl w:ilvl="8" w:tplc="8812A096">
      <w:numFmt w:val="bullet"/>
      <w:lvlText w:val="•"/>
      <w:lvlJc w:val="left"/>
      <w:pPr>
        <w:ind w:left="10068" w:hanging="361"/>
      </w:pPr>
      <w:rPr>
        <w:rFonts w:hint="default"/>
        <w:lang w:val="en-US" w:eastAsia="en-US" w:bidi="en-US"/>
      </w:rPr>
    </w:lvl>
  </w:abstractNum>
  <w:abstractNum w:abstractNumId="24" w15:restartNumberingAfterBreak="0">
    <w:nsid w:val="50075E0F"/>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5" w15:restartNumberingAfterBreak="0">
    <w:nsid w:val="546B4F98"/>
    <w:multiLevelType w:val="hybridMultilevel"/>
    <w:tmpl w:val="825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2175C"/>
    <w:multiLevelType w:val="multilevel"/>
    <w:tmpl w:val="CC741408"/>
    <w:lvl w:ilvl="0">
      <w:start w:val="1"/>
      <w:numFmt w:val="decimal"/>
      <w:lvlText w:val="%1."/>
      <w:lvlJc w:val="left"/>
      <w:pPr>
        <w:ind w:left="360" w:hanging="360"/>
      </w:pPr>
      <w:rPr>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64E25AA"/>
    <w:multiLevelType w:val="hybridMultilevel"/>
    <w:tmpl w:val="6DCA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C4E04"/>
    <w:multiLevelType w:val="multilevel"/>
    <w:tmpl w:val="6F4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07505"/>
    <w:multiLevelType w:val="multilevel"/>
    <w:tmpl w:val="396AE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195906"/>
    <w:multiLevelType w:val="multilevel"/>
    <w:tmpl w:val="24F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4279D"/>
    <w:multiLevelType w:val="multilevel"/>
    <w:tmpl w:val="BC9C52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13503C8"/>
    <w:multiLevelType w:val="multilevel"/>
    <w:tmpl w:val="5D0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45356"/>
    <w:multiLevelType w:val="multilevel"/>
    <w:tmpl w:val="922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C369A"/>
    <w:multiLevelType w:val="multilevel"/>
    <w:tmpl w:val="D6948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CC75957"/>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6" w15:restartNumberingAfterBreak="0">
    <w:nsid w:val="6CDA38CE"/>
    <w:multiLevelType w:val="multilevel"/>
    <w:tmpl w:val="BB1E07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71B079F"/>
    <w:multiLevelType w:val="multilevel"/>
    <w:tmpl w:val="2568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575C7"/>
    <w:multiLevelType w:val="multilevel"/>
    <w:tmpl w:val="251E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E062D"/>
    <w:multiLevelType w:val="multilevel"/>
    <w:tmpl w:val="2EEEEB34"/>
    <w:lvl w:ilvl="0">
      <w:start w:val="1"/>
      <w:numFmt w:val="bullet"/>
      <w:lvlText w:val="●"/>
      <w:lvlJc w:val="left"/>
      <w:pPr>
        <w:ind w:left="3240" w:hanging="360"/>
      </w:pPr>
      <w:rPr>
        <w:rFonts w:ascii="Noto Sans Symbols" w:eastAsia="Noto Sans Symbols" w:hAnsi="Noto Sans Symbols" w:cs="Noto Sans Symbols"/>
        <w:sz w:val="24"/>
        <w:szCs w:val="24"/>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num w:numId="1">
    <w:abstractNumId w:val="1"/>
  </w:num>
  <w:num w:numId="2">
    <w:abstractNumId w:val="29"/>
  </w:num>
  <w:num w:numId="3">
    <w:abstractNumId w:val="39"/>
  </w:num>
  <w:num w:numId="4">
    <w:abstractNumId w:val="31"/>
  </w:num>
  <w:num w:numId="5">
    <w:abstractNumId w:val="36"/>
  </w:num>
  <w:num w:numId="6">
    <w:abstractNumId w:val="22"/>
  </w:num>
  <w:num w:numId="7">
    <w:abstractNumId w:val="5"/>
  </w:num>
  <w:num w:numId="8">
    <w:abstractNumId w:val="26"/>
  </w:num>
  <w:num w:numId="9">
    <w:abstractNumId w:val="34"/>
  </w:num>
  <w:num w:numId="10">
    <w:abstractNumId w:val="19"/>
  </w:num>
  <w:num w:numId="11">
    <w:abstractNumId w:val="20"/>
  </w:num>
  <w:num w:numId="12">
    <w:abstractNumId w:val="30"/>
  </w:num>
  <w:num w:numId="13">
    <w:abstractNumId w:val="32"/>
  </w:num>
  <w:num w:numId="14">
    <w:abstractNumId w:val="37"/>
  </w:num>
  <w:num w:numId="15">
    <w:abstractNumId w:val="38"/>
  </w:num>
  <w:num w:numId="16">
    <w:abstractNumId w:val="28"/>
  </w:num>
  <w:num w:numId="17">
    <w:abstractNumId w:val="17"/>
  </w:num>
  <w:num w:numId="18">
    <w:abstractNumId w:val="33"/>
  </w:num>
  <w:num w:numId="19">
    <w:abstractNumId w:val="8"/>
  </w:num>
  <w:num w:numId="20">
    <w:abstractNumId w:val="14"/>
  </w:num>
  <w:num w:numId="21">
    <w:abstractNumId w:val="10"/>
  </w:num>
  <w:num w:numId="22">
    <w:abstractNumId w:val="27"/>
  </w:num>
  <w:num w:numId="23">
    <w:abstractNumId w:val="13"/>
  </w:num>
  <w:num w:numId="24">
    <w:abstractNumId w:val="25"/>
  </w:num>
  <w:num w:numId="25">
    <w:abstractNumId w:val="7"/>
  </w:num>
  <w:num w:numId="26">
    <w:abstractNumId w:val="16"/>
  </w:num>
  <w:num w:numId="27">
    <w:abstractNumId w:val="9"/>
  </w:num>
  <w:num w:numId="28">
    <w:abstractNumId w:val="24"/>
  </w:num>
  <w:num w:numId="29">
    <w:abstractNumId w:val="4"/>
  </w:num>
  <w:num w:numId="30">
    <w:abstractNumId w:val="18"/>
  </w:num>
  <w:num w:numId="31">
    <w:abstractNumId w:val="35"/>
  </w:num>
  <w:num w:numId="32">
    <w:abstractNumId w:val="3"/>
  </w:num>
  <w:num w:numId="33">
    <w:abstractNumId w:val="12"/>
  </w:num>
  <w:num w:numId="34">
    <w:abstractNumId w:val="2"/>
  </w:num>
  <w:num w:numId="35">
    <w:abstractNumId w:val="0"/>
  </w:num>
  <w:num w:numId="36">
    <w:abstractNumId w:val="6"/>
  </w:num>
  <w:num w:numId="37">
    <w:abstractNumId w:val="23"/>
  </w:num>
  <w:num w:numId="38">
    <w:abstractNumId w:val="21"/>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DD"/>
    <w:rsid w:val="00000D9B"/>
    <w:rsid w:val="000A2463"/>
    <w:rsid w:val="000B45A3"/>
    <w:rsid w:val="000F4964"/>
    <w:rsid w:val="00140D30"/>
    <w:rsid w:val="00151327"/>
    <w:rsid w:val="002338CA"/>
    <w:rsid w:val="00275D28"/>
    <w:rsid w:val="002825A1"/>
    <w:rsid w:val="002902D2"/>
    <w:rsid w:val="0035189A"/>
    <w:rsid w:val="00353E5A"/>
    <w:rsid w:val="003B1774"/>
    <w:rsid w:val="003D797A"/>
    <w:rsid w:val="0041795B"/>
    <w:rsid w:val="004275DD"/>
    <w:rsid w:val="00444638"/>
    <w:rsid w:val="00475777"/>
    <w:rsid w:val="004A21DF"/>
    <w:rsid w:val="004F60B4"/>
    <w:rsid w:val="005034B1"/>
    <w:rsid w:val="00544202"/>
    <w:rsid w:val="005A5B2D"/>
    <w:rsid w:val="005E5C44"/>
    <w:rsid w:val="006313FF"/>
    <w:rsid w:val="00633C0D"/>
    <w:rsid w:val="00636F1B"/>
    <w:rsid w:val="006501EA"/>
    <w:rsid w:val="00660F3B"/>
    <w:rsid w:val="00675442"/>
    <w:rsid w:val="00704446"/>
    <w:rsid w:val="00746F73"/>
    <w:rsid w:val="00752D5C"/>
    <w:rsid w:val="00767109"/>
    <w:rsid w:val="007762DF"/>
    <w:rsid w:val="00845EC7"/>
    <w:rsid w:val="00863290"/>
    <w:rsid w:val="008B19FC"/>
    <w:rsid w:val="00903BE9"/>
    <w:rsid w:val="00910EC6"/>
    <w:rsid w:val="00973B73"/>
    <w:rsid w:val="009E0031"/>
    <w:rsid w:val="009F0336"/>
    <w:rsid w:val="00A010F2"/>
    <w:rsid w:val="00A671FB"/>
    <w:rsid w:val="00AC73F1"/>
    <w:rsid w:val="00B20118"/>
    <w:rsid w:val="00BD4688"/>
    <w:rsid w:val="00BE6754"/>
    <w:rsid w:val="00C97209"/>
    <w:rsid w:val="00CA3617"/>
    <w:rsid w:val="00CA5C33"/>
    <w:rsid w:val="00DD14C6"/>
    <w:rsid w:val="00DD27F9"/>
    <w:rsid w:val="00E04F49"/>
    <w:rsid w:val="00E37C9C"/>
    <w:rsid w:val="00E75D66"/>
    <w:rsid w:val="00E95DBD"/>
    <w:rsid w:val="00E97668"/>
    <w:rsid w:val="00E979EA"/>
    <w:rsid w:val="00EB1C05"/>
    <w:rsid w:val="00F74A4F"/>
    <w:rsid w:val="00FA1EAF"/>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6048"/>
  <w15:docId w15:val="{7C7F796A-3820-487B-B5A9-EC8D86EF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F6"/>
  </w:style>
  <w:style w:type="paragraph" w:styleId="Heading1">
    <w:name w:val="heading 1"/>
    <w:basedOn w:val="Normal"/>
    <w:next w:val="Normal"/>
    <w:link w:val="Heading1Char"/>
    <w:uiPriority w:val="9"/>
    <w:qFormat/>
    <w:rsid w:val="00BE0DE5"/>
    <w:pPr>
      <w:keepNext/>
      <w:jc w:val="center"/>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26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Pr>
      <w:rFonts w:ascii="Times New" w:eastAsia="Times New Roman" w:hAnsi="Times New"/>
      <w:sz w:val="24"/>
      <w:szCs w:val="20"/>
    </w:rPr>
  </w:style>
  <w:style w:type="table" w:styleId="TableGrid">
    <w:name w:val="Table Grid"/>
    <w:basedOn w:val="TableNormal"/>
    <w:uiPriority w:val="59"/>
    <w:rsid w:val="00F24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F2497C"/>
    <w:pPr>
      <w:ind w:left="720"/>
      <w:contextualSpacing/>
    </w:pPr>
  </w:style>
  <w:style w:type="paragraph" w:styleId="Header">
    <w:name w:val="header"/>
    <w:basedOn w:val="Normal"/>
    <w:link w:val="HeaderChar"/>
    <w:uiPriority w:val="99"/>
    <w:unhideWhenUsed/>
    <w:rsid w:val="009543CB"/>
    <w:pPr>
      <w:tabs>
        <w:tab w:val="center" w:pos="4680"/>
        <w:tab w:val="right" w:pos="9360"/>
      </w:tabs>
    </w:pPr>
  </w:style>
  <w:style w:type="character" w:customStyle="1" w:styleId="HeaderChar">
    <w:name w:val="Header Char"/>
    <w:basedOn w:val="DefaultParagraphFont"/>
    <w:link w:val="Header"/>
    <w:uiPriority w:val="99"/>
    <w:rsid w:val="009543CB"/>
    <w:rPr>
      <w:sz w:val="22"/>
      <w:szCs w:val="22"/>
    </w:rPr>
  </w:style>
  <w:style w:type="paragraph" w:styleId="Footer">
    <w:name w:val="footer"/>
    <w:basedOn w:val="Normal"/>
    <w:link w:val="FooterChar"/>
    <w:uiPriority w:val="99"/>
    <w:unhideWhenUsed/>
    <w:rsid w:val="009543CB"/>
    <w:pPr>
      <w:tabs>
        <w:tab w:val="center" w:pos="4680"/>
        <w:tab w:val="right" w:pos="9360"/>
      </w:tabs>
    </w:pPr>
  </w:style>
  <w:style w:type="character" w:customStyle="1" w:styleId="FooterChar">
    <w:name w:val="Footer Char"/>
    <w:basedOn w:val="DefaultParagraphFont"/>
    <w:link w:val="Footer"/>
    <w:uiPriority w:val="99"/>
    <w:rsid w:val="009543CB"/>
    <w:rPr>
      <w:sz w:val="22"/>
      <w:szCs w:val="22"/>
    </w:rPr>
  </w:style>
  <w:style w:type="paragraph" w:styleId="BalloonText">
    <w:name w:val="Balloon Text"/>
    <w:basedOn w:val="Normal"/>
    <w:link w:val="BalloonTextChar"/>
    <w:uiPriority w:val="99"/>
    <w:semiHidden/>
    <w:unhideWhenUsed/>
    <w:rsid w:val="009543CB"/>
    <w:rPr>
      <w:rFonts w:ascii="Tahoma" w:hAnsi="Tahoma" w:cs="Tahoma"/>
      <w:sz w:val="16"/>
      <w:szCs w:val="16"/>
    </w:rPr>
  </w:style>
  <w:style w:type="character" w:customStyle="1" w:styleId="BalloonTextChar">
    <w:name w:val="Balloon Text Char"/>
    <w:basedOn w:val="DefaultParagraphFont"/>
    <w:link w:val="BalloonText"/>
    <w:uiPriority w:val="99"/>
    <w:semiHidden/>
    <w:rsid w:val="009543CB"/>
    <w:rPr>
      <w:rFonts w:ascii="Tahoma" w:hAnsi="Tahoma" w:cs="Tahoma"/>
      <w:sz w:val="16"/>
      <w:szCs w:val="16"/>
    </w:rPr>
  </w:style>
  <w:style w:type="character" w:styleId="CommentReference">
    <w:name w:val="annotation reference"/>
    <w:basedOn w:val="DefaultParagraphFont"/>
    <w:unhideWhenUsed/>
    <w:rsid w:val="00796B78"/>
    <w:rPr>
      <w:sz w:val="16"/>
      <w:szCs w:val="16"/>
    </w:rPr>
  </w:style>
  <w:style w:type="paragraph" w:styleId="CommentText">
    <w:name w:val="annotation text"/>
    <w:basedOn w:val="Normal"/>
    <w:link w:val="CommentTextChar"/>
    <w:unhideWhenUsed/>
    <w:rsid w:val="00796B78"/>
    <w:rPr>
      <w:sz w:val="20"/>
      <w:szCs w:val="20"/>
    </w:rPr>
  </w:style>
  <w:style w:type="character" w:customStyle="1" w:styleId="CommentTextChar">
    <w:name w:val="Comment Text Char"/>
    <w:basedOn w:val="DefaultParagraphFont"/>
    <w:link w:val="CommentText"/>
    <w:rsid w:val="00796B78"/>
  </w:style>
  <w:style w:type="paragraph" w:styleId="CommentSubject">
    <w:name w:val="annotation subject"/>
    <w:basedOn w:val="CommentText"/>
    <w:next w:val="CommentText"/>
    <w:link w:val="CommentSubjectChar"/>
    <w:uiPriority w:val="99"/>
    <w:semiHidden/>
    <w:unhideWhenUsed/>
    <w:rsid w:val="00796B78"/>
    <w:rPr>
      <w:b/>
      <w:bCs/>
    </w:rPr>
  </w:style>
  <w:style w:type="character" w:customStyle="1" w:styleId="CommentSubjectChar">
    <w:name w:val="Comment Subject Char"/>
    <w:basedOn w:val="CommentTextChar"/>
    <w:link w:val="CommentSubject"/>
    <w:uiPriority w:val="99"/>
    <w:semiHidden/>
    <w:rsid w:val="00796B78"/>
    <w:rPr>
      <w:b/>
      <w:bCs/>
    </w:rPr>
  </w:style>
  <w:style w:type="paragraph" w:styleId="Revision">
    <w:name w:val="Revision"/>
    <w:hidden/>
    <w:uiPriority w:val="99"/>
    <w:semiHidden/>
    <w:rsid w:val="00796B78"/>
  </w:style>
  <w:style w:type="paragraph" w:styleId="NoSpacing">
    <w:name w:val="No Spacing"/>
    <w:uiPriority w:val="1"/>
    <w:qFormat/>
    <w:rsid w:val="00135401"/>
  </w:style>
  <w:style w:type="character" w:customStyle="1" w:styleId="Heading1Char">
    <w:name w:val="Heading 1 Char"/>
    <w:basedOn w:val="DefaultParagraphFont"/>
    <w:link w:val="Heading1"/>
    <w:rsid w:val="00BE0DE5"/>
    <w:rPr>
      <w:rFonts w:ascii="Times New Roman" w:eastAsia="Times New Roman" w:hAnsi="Times New Roman"/>
      <w:b/>
      <w:bCs/>
      <w:sz w:val="24"/>
      <w:szCs w:val="24"/>
    </w:rPr>
  </w:style>
  <w:style w:type="paragraph" w:styleId="BodyTextIndent">
    <w:name w:val="Body Text Indent"/>
    <w:basedOn w:val="Normal"/>
    <w:link w:val="BodyTextIndentChar"/>
    <w:rsid w:val="00BE0DE5"/>
    <w:pPr>
      <w:ind w:left="480" w:hanging="4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E0DE5"/>
    <w:rPr>
      <w:rFonts w:ascii="Times New Roman" w:eastAsia="Times New Roman" w:hAnsi="Times New Roman"/>
      <w:sz w:val="24"/>
      <w:szCs w:val="24"/>
    </w:rPr>
  </w:style>
  <w:style w:type="character" w:customStyle="1" w:styleId="TitleChar">
    <w:name w:val="Title Char"/>
    <w:basedOn w:val="DefaultParagraphFont"/>
    <w:link w:val="Title"/>
    <w:rsid w:val="007D264D"/>
    <w:rPr>
      <w:rFonts w:ascii="Times New" w:eastAsia="Times New Roman" w:hAnsi="Times New"/>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75D6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5A3"/>
    <w:rPr>
      <w:color w:val="0000FF" w:themeColor="hyperlink"/>
      <w:u w:val="single"/>
    </w:rPr>
  </w:style>
  <w:style w:type="paragraph" w:styleId="BodyText">
    <w:name w:val="Body Text"/>
    <w:basedOn w:val="Normal"/>
    <w:link w:val="BodyTextChar"/>
    <w:uiPriority w:val="99"/>
    <w:unhideWhenUsed/>
    <w:rsid w:val="00CA3617"/>
    <w:pPr>
      <w:spacing w:after="120"/>
    </w:pPr>
  </w:style>
  <w:style w:type="character" w:customStyle="1" w:styleId="BodyTextChar">
    <w:name w:val="Body Text Char"/>
    <w:basedOn w:val="DefaultParagraphFont"/>
    <w:link w:val="BodyText"/>
    <w:uiPriority w:val="99"/>
    <w:rsid w:val="00CA3617"/>
  </w:style>
  <w:style w:type="paragraph" w:customStyle="1" w:styleId="qowt-stl-bodytext">
    <w:name w:val="qowt-stl-bodytext"/>
    <w:basedOn w:val="Normal"/>
    <w:rsid w:val="00353E5A"/>
    <w:pPr>
      <w:spacing w:before="100" w:beforeAutospacing="1" w:after="100" w:afterAutospacing="1"/>
    </w:pPr>
    <w:rPr>
      <w:rFonts w:ascii="Times New Roman" w:eastAsia="Times New Roman" w:hAnsi="Times New Roman" w:cs="Times New Roman"/>
      <w:sz w:val="24"/>
      <w:szCs w:val="24"/>
    </w:rPr>
  </w:style>
  <w:style w:type="character" w:customStyle="1" w:styleId="qowt-font2-calibri">
    <w:name w:val="qowt-font2-calibri"/>
    <w:basedOn w:val="DefaultParagraphFont"/>
    <w:rsid w:val="0035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2330">
      <w:bodyDiv w:val="1"/>
      <w:marLeft w:val="0"/>
      <w:marRight w:val="0"/>
      <w:marTop w:val="0"/>
      <w:marBottom w:val="0"/>
      <w:divBdr>
        <w:top w:val="none" w:sz="0" w:space="0" w:color="auto"/>
        <w:left w:val="none" w:sz="0" w:space="0" w:color="auto"/>
        <w:bottom w:val="none" w:sz="0" w:space="0" w:color="auto"/>
        <w:right w:val="none" w:sz="0" w:space="0" w:color="auto"/>
      </w:divBdr>
      <w:divsChild>
        <w:div w:id="1099062117">
          <w:marLeft w:val="0"/>
          <w:marRight w:val="0"/>
          <w:marTop w:val="0"/>
          <w:marBottom w:val="0"/>
          <w:divBdr>
            <w:top w:val="single" w:sz="6" w:space="8" w:color="CCCCCC"/>
            <w:left w:val="single" w:sz="6" w:space="8" w:color="CCCCCC"/>
            <w:bottom w:val="single" w:sz="6" w:space="8" w:color="CCCCCC"/>
            <w:right w:val="single" w:sz="6" w:space="8" w:color="CCCCCC"/>
          </w:divBdr>
        </w:div>
        <w:div w:id="1027802051">
          <w:marLeft w:val="0"/>
          <w:marRight w:val="0"/>
          <w:marTop w:val="0"/>
          <w:marBottom w:val="0"/>
          <w:divBdr>
            <w:top w:val="none" w:sz="0" w:space="0" w:color="auto"/>
            <w:left w:val="none" w:sz="0" w:space="0" w:color="auto"/>
            <w:bottom w:val="none" w:sz="0" w:space="0" w:color="auto"/>
            <w:right w:val="none" w:sz="0" w:space="0" w:color="auto"/>
          </w:divBdr>
        </w:div>
        <w:div w:id="1080250223">
          <w:marLeft w:val="0"/>
          <w:marRight w:val="0"/>
          <w:marTop w:val="0"/>
          <w:marBottom w:val="0"/>
          <w:divBdr>
            <w:top w:val="single" w:sz="6" w:space="8" w:color="CCCCCC"/>
            <w:left w:val="single" w:sz="6" w:space="8" w:color="CCCCCC"/>
            <w:bottom w:val="single" w:sz="6" w:space="8" w:color="CCCCCC"/>
            <w:right w:val="single" w:sz="6" w:space="8" w:color="CCCCCC"/>
          </w:divBdr>
        </w:div>
        <w:div w:id="68813871">
          <w:marLeft w:val="0"/>
          <w:marRight w:val="0"/>
          <w:marTop w:val="0"/>
          <w:marBottom w:val="0"/>
          <w:divBdr>
            <w:top w:val="none" w:sz="0" w:space="0" w:color="auto"/>
            <w:left w:val="none" w:sz="0" w:space="0" w:color="auto"/>
            <w:bottom w:val="none" w:sz="0" w:space="0" w:color="auto"/>
            <w:right w:val="none" w:sz="0" w:space="0" w:color="auto"/>
          </w:divBdr>
        </w:div>
        <w:div w:id="1928423313">
          <w:marLeft w:val="0"/>
          <w:marRight w:val="0"/>
          <w:marTop w:val="0"/>
          <w:marBottom w:val="0"/>
          <w:divBdr>
            <w:top w:val="single" w:sz="6" w:space="8" w:color="CCCCCC"/>
            <w:left w:val="single" w:sz="6" w:space="8" w:color="CCCCCC"/>
            <w:bottom w:val="single" w:sz="6" w:space="8" w:color="CCCCCC"/>
            <w:right w:val="single" w:sz="6" w:space="8" w:color="CCCCCC"/>
          </w:divBdr>
        </w:div>
        <w:div w:id="2076005930">
          <w:marLeft w:val="0"/>
          <w:marRight w:val="0"/>
          <w:marTop w:val="0"/>
          <w:marBottom w:val="0"/>
          <w:divBdr>
            <w:top w:val="none" w:sz="0" w:space="0" w:color="auto"/>
            <w:left w:val="none" w:sz="0" w:space="0" w:color="auto"/>
            <w:bottom w:val="none" w:sz="0" w:space="0" w:color="auto"/>
            <w:right w:val="none" w:sz="0" w:space="0" w:color="auto"/>
          </w:divBdr>
        </w:div>
        <w:div w:id="1526138589">
          <w:marLeft w:val="0"/>
          <w:marRight w:val="0"/>
          <w:marTop w:val="0"/>
          <w:marBottom w:val="0"/>
          <w:divBdr>
            <w:top w:val="single" w:sz="6" w:space="8" w:color="CCCCCC"/>
            <w:left w:val="single" w:sz="6" w:space="8" w:color="CCCCCC"/>
            <w:bottom w:val="single" w:sz="6" w:space="8" w:color="CCCCCC"/>
            <w:right w:val="single" w:sz="6" w:space="8" w:color="CCCCCC"/>
          </w:divBdr>
        </w:div>
        <w:div w:id="1471627476">
          <w:marLeft w:val="0"/>
          <w:marRight w:val="0"/>
          <w:marTop w:val="0"/>
          <w:marBottom w:val="0"/>
          <w:divBdr>
            <w:top w:val="none" w:sz="0" w:space="0" w:color="auto"/>
            <w:left w:val="none" w:sz="0" w:space="0" w:color="auto"/>
            <w:bottom w:val="none" w:sz="0" w:space="0" w:color="auto"/>
            <w:right w:val="none" w:sz="0" w:space="0" w:color="auto"/>
          </w:divBdr>
        </w:div>
      </w:divsChild>
    </w:div>
    <w:div w:id="96882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licy.arizona.edu/ethics-and-conduct/interactions-non-enrolled-minor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PjJoAz/FHM3yaD8fH61D5wI4A==">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FE9942-EF5F-4201-99F6-D8845717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scamou</dc:creator>
  <cp:lastModifiedBy>Gehring, Jocelyn</cp:lastModifiedBy>
  <cp:revision>3</cp:revision>
  <dcterms:created xsi:type="dcterms:W3CDTF">2020-05-19T16:33:00Z</dcterms:created>
  <dcterms:modified xsi:type="dcterms:W3CDTF">2020-05-21T14:33:00Z</dcterms:modified>
</cp:coreProperties>
</file>